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48" w:rsidRDefault="00094D48" w:rsidP="00A97BD8">
      <w:pPr>
        <w:jc w:val="center"/>
        <w:rPr>
          <w:sz w:val="36"/>
          <w:szCs w:val="36"/>
        </w:rPr>
      </w:pPr>
    </w:p>
    <w:tbl>
      <w:tblPr>
        <w:tblW w:w="0" w:type="auto"/>
        <w:jc w:val="center"/>
        <w:tblInd w:w="-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35"/>
        <w:gridCol w:w="3036"/>
        <w:gridCol w:w="3193"/>
      </w:tblGrid>
      <w:tr w:rsidR="00094D48" w:rsidRPr="009A6154" w:rsidTr="000104CF">
        <w:trPr>
          <w:trHeight w:val="2535"/>
          <w:jc w:val="center"/>
        </w:trPr>
        <w:tc>
          <w:tcPr>
            <w:tcW w:w="3035" w:type="dxa"/>
          </w:tcPr>
          <w:p w:rsidR="00094D48" w:rsidRPr="009A6154" w:rsidRDefault="00094D48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405" o:spid="_x0000_s1026" type="#_x0000_t75" style="position:absolute;left:0;text-align:left;margin-left:12.25pt;margin-top:20.45pt;width:117pt;height:98.85pt;z-index:251658240;visibility:visible">
                  <v:imagedata r:id="rId4" o:title=""/>
                </v:shape>
              </w:pict>
            </w:r>
          </w:p>
        </w:tc>
        <w:tc>
          <w:tcPr>
            <w:tcW w:w="3036" w:type="dxa"/>
          </w:tcPr>
          <w:p w:rsidR="00094D48" w:rsidRDefault="00094D48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094D48" w:rsidRPr="009A6154" w:rsidRDefault="00094D48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C41D2">
              <w:rPr>
                <w:noProof/>
                <w:sz w:val="23"/>
                <w:szCs w:val="23"/>
              </w:rPr>
              <w:pict>
                <v:shape id="Immagine 1" o:spid="_x0000_i1025" type="#_x0000_t75" style="width:135pt;height:90.75pt;visibility:visible">
                  <v:imagedata r:id="rId5" o:title=""/>
                </v:shape>
              </w:pict>
            </w:r>
          </w:p>
        </w:tc>
        <w:tc>
          <w:tcPr>
            <w:tcW w:w="3193" w:type="dxa"/>
          </w:tcPr>
          <w:p w:rsidR="00094D48" w:rsidRDefault="00094D48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094D48" w:rsidRDefault="00094D48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C41D2">
              <w:rPr>
                <w:noProof/>
                <w:sz w:val="23"/>
                <w:szCs w:val="23"/>
              </w:rPr>
              <w:pict>
                <v:shape id="Immagine 2" o:spid="_x0000_i1026" type="#_x0000_t75" style="width:117pt;height:98.25pt;visibility:visible">
                  <v:imagedata r:id="rId6" o:title=""/>
                </v:shape>
              </w:pict>
            </w:r>
          </w:p>
          <w:p w:rsidR="00094D48" w:rsidRPr="009A6154" w:rsidRDefault="00094D48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094D48" w:rsidRPr="009A6154" w:rsidTr="000104CF">
        <w:trPr>
          <w:trHeight w:val="321"/>
          <w:jc w:val="center"/>
        </w:trPr>
        <w:tc>
          <w:tcPr>
            <w:tcW w:w="9264" w:type="dxa"/>
            <w:gridSpan w:val="3"/>
          </w:tcPr>
          <w:p w:rsidR="00094D48" w:rsidRPr="00C934F4" w:rsidRDefault="00094D48" w:rsidP="000104CF">
            <w:pPr>
              <w:autoSpaceDE w:val="0"/>
              <w:autoSpaceDN w:val="0"/>
              <w:adjustRightInd w:val="0"/>
              <w:jc w:val="center"/>
            </w:pPr>
            <w:r w:rsidRPr="00C934F4">
              <w:t xml:space="preserve">Programma Operativo Regionale </w:t>
            </w:r>
            <w:r w:rsidRPr="00C934F4">
              <w:rPr>
                <w:rFonts w:ascii="Sans Serif" w:hAnsi="Sans Serif" w:cs="Arial"/>
              </w:rPr>
              <w:t>2007 IT161PO0</w:t>
            </w:r>
            <w:r>
              <w:rPr>
                <w:rFonts w:ascii="Sans Serif" w:hAnsi="Sans Serif" w:cs="Arial"/>
              </w:rPr>
              <w:t>10</w:t>
            </w:r>
            <w:r w:rsidRPr="00C934F4">
              <w:t xml:space="preserve"> FESR </w:t>
            </w:r>
            <w:r>
              <w:t>Sicilia</w:t>
            </w:r>
          </w:p>
        </w:tc>
      </w:tr>
    </w:tbl>
    <w:p w:rsidR="00094D48" w:rsidRPr="00CF16BA" w:rsidRDefault="00094D48" w:rsidP="00604F1C">
      <w:pPr>
        <w:jc w:val="center"/>
        <w:rPr>
          <w:sz w:val="28"/>
        </w:rPr>
      </w:pPr>
    </w:p>
    <w:p w:rsidR="00094D48" w:rsidRDefault="00094D48" w:rsidP="00604F1C">
      <w:pPr>
        <w:tabs>
          <w:tab w:val="left" w:pos="1134"/>
        </w:tabs>
        <w:jc w:val="center"/>
        <w:rPr>
          <w:snapToGrid w:val="0"/>
          <w:sz w:val="28"/>
        </w:rPr>
      </w:pPr>
      <w:r w:rsidRPr="00DC41D2">
        <w:rPr>
          <w:snapToGrid w:val="0"/>
          <w:sz w:val="28"/>
        </w:rPr>
        <w:object w:dxaOrig="920" w:dyaOrig="1032">
          <v:shape id="_x0000_i1027" type="#_x0000_t75" style="width:33.75pt;height:30.75pt" o:ole="" fillcolor="window">
            <v:imagedata r:id="rId7" o:title=""/>
          </v:shape>
          <o:OLEObject Type="Embed" ProgID="Word.Document.8" ShapeID="_x0000_i1027" DrawAspect="Content" ObjectID="_1380790229" r:id="rId8"/>
        </w:object>
      </w:r>
    </w:p>
    <w:p w:rsidR="00094D48" w:rsidRPr="002A0584" w:rsidRDefault="00094D48" w:rsidP="00604F1C">
      <w:pPr>
        <w:pStyle w:val="Title"/>
        <w:rPr>
          <w:szCs w:val="24"/>
        </w:rPr>
      </w:pPr>
      <w:r w:rsidRPr="002A0584">
        <w:rPr>
          <w:b/>
          <w:szCs w:val="24"/>
        </w:rPr>
        <w:t>SCUOLA MEDIA STATALE  “ G. MAZZINI</w:t>
      </w:r>
      <w:r w:rsidRPr="002A0584">
        <w:rPr>
          <w:szCs w:val="24"/>
        </w:rPr>
        <w:t xml:space="preserve"> ”</w:t>
      </w:r>
    </w:p>
    <w:p w:rsidR="00094D48" w:rsidRPr="002A0584" w:rsidRDefault="00094D48" w:rsidP="00604F1C">
      <w:pPr>
        <w:jc w:val="center"/>
        <w:rPr>
          <w:sz w:val="18"/>
          <w:szCs w:val="18"/>
        </w:rPr>
      </w:pPr>
      <w:r w:rsidRPr="002A0584">
        <w:rPr>
          <w:sz w:val="18"/>
          <w:szCs w:val="18"/>
        </w:rPr>
        <w:t>98122   MESSINA - Via Oratorio San Francesco s.n.c. – Tel. e Fax  n. 090/771810</w:t>
      </w:r>
    </w:p>
    <w:p w:rsidR="00094D48" w:rsidRPr="002A0584" w:rsidRDefault="00094D48" w:rsidP="00604F1C">
      <w:pPr>
        <w:ind w:firstLine="708"/>
        <w:rPr>
          <w:sz w:val="18"/>
          <w:szCs w:val="18"/>
        </w:rPr>
      </w:pPr>
      <w:r w:rsidRPr="002A0584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</w:t>
      </w:r>
      <w:r w:rsidRPr="002A058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A0584">
        <w:rPr>
          <w:sz w:val="18"/>
          <w:szCs w:val="18"/>
        </w:rPr>
        <w:t xml:space="preserve">    Codice fiscale 80008020838</w:t>
      </w:r>
      <w:r w:rsidRPr="002A0584">
        <w:rPr>
          <w:sz w:val="18"/>
          <w:szCs w:val="18"/>
        </w:rPr>
        <w:tab/>
        <w:t xml:space="preserve">Distretto Scol. N.28 </w:t>
      </w:r>
    </w:p>
    <w:p w:rsidR="00094D48" w:rsidRPr="002A0584" w:rsidRDefault="00094D48" w:rsidP="00604F1C">
      <w:pPr>
        <w:ind w:firstLine="708"/>
        <w:rPr>
          <w:sz w:val="18"/>
          <w:szCs w:val="18"/>
        </w:rPr>
      </w:pPr>
      <w:r w:rsidRPr="002A0584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2A0584">
        <w:rPr>
          <w:sz w:val="18"/>
          <w:szCs w:val="18"/>
        </w:rPr>
        <w:t xml:space="preserve">  Codice Meccanografico MEMM01600P Sito scuola : </w:t>
      </w:r>
      <w:hyperlink r:id="rId9" w:history="1">
        <w:r w:rsidRPr="002A0584">
          <w:rPr>
            <w:rStyle w:val="Hyperlink"/>
            <w:sz w:val="18"/>
            <w:szCs w:val="18"/>
          </w:rPr>
          <w:t>www.smmazzini.it</w:t>
        </w:r>
      </w:hyperlink>
    </w:p>
    <w:p w:rsidR="00094D48" w:rsidRPr="002A0584" w:rsidRDefault="00094D48" w:rsidP="00604F1C">
      <w:pPr>
        <w:ind w:firstLine="708"/>
        <w:rPr>
          <w:sz w:val="18"/>
          <w:szCs w:val="18"/>
        </w:rPr>
      </w:pPr>
      <w:r w:rsidRPr="002A0584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2A0584">
        <w:rPr>
          <w:sz w:val="18"/>
          <w:szCs w:val="18"/>
        </w:rPr>
        <w:t xml:space="preserve">    E-Mail: </w:t>
      </w:r>
      <w:hyperlink r:id="rId10" w:history="1">
        <w:r w:rsidRPr="002A0584">
          <w:rPr>
            <w:rStyle w:val="Hyperlink"/>
            <w:sz w:val="18"/>
            <w:szCs w:val="18"/>
          </w:rPr>
          <w:t>memm01600p@istruzione.it</w:t>
        </w:r>
      </w:hyperlink>
      <w:r w:rsidRPr="002A0584">
        <w:rPr>
          <w:sz w:val="18"/>
          <w:szCs w:val="18"/>
        </w:rPr>
        <w:t xml:space="preserve"> - PEC: mediamazzini@pec.it</w:t>
      </w:r>
    </w:p>
    <w:p w:rsidR="00094D48" w:rsidRDefault="00094D48" w:rsidP="00604F1C">
      <w:r>
        <w:tab/>
      </w:r>
      <w:r>
        <w:tab/>
      </w:r>
      <w:r>
        <w:tab/>
      </w:r>
    </w:p>
    <w:p w:rsidR="00094D48" w:rsidRPr="00FC652F" w:rsidRDefault="00094D48" w:rsidP="00A97BD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</w:t>
      </w:r>
      <w:r w:rsidRPr="00FC652F">
        <w:rPr>
          <w:sz w:val="36"/>
          <w:szCs w:val="36"/>
          <w:u w:val="single"/>
        </w:rPr>
        <w:t xml:space="preserve">ALLEGATO </w:t>
      </w:r>
      <w:r>
        <w:rPr>
          <w:sz w:val="36"/>
          <w:szCs w:val="36"/>
          <w:u w:val="single"/>
        </w:rPr>
        <w:t xml:space="preserve">  </w:t>
      </w:r>
      <w:r w:rsidRPr="00FC652F">
        <w:rPr>
          <w:sz w:val="36"/>
          <w:szCs w:val="36"/>
          <w:u w:val="single"/>
        </w:rPr>
        <w:t>C –    Offerta Economica</w:t>
      </w:r>
    </w:p>
    <w:p w:rsidR="00094D48" w:rsidRDefault="00094D48" w:rsidP="00A97BD8">
      <w:pPr>
        <w:jc w:val="center"/>
        <w:rPr>
          <w:sz w:val="36"/>
          <w:szCs w:val="36"/>
        </w:rPr>
      </w:pPr>
    </w:p>
    <w:p w:rsidR="00094D48" w:rsidRPr="00FC652F" w:rsidRDefault="00094D48" w:rsidP="00FC652F">
      <w:pPr>
        <w:autoSpaceDE w:val="0"/>
        <w:ind w:left="220" w:hanging="110"/>
        <w:jc w:val="both"/>
        <w:rPr>
          <w:b/>
          <w:sz w:val="28"/>
          <w:szCs w:val="28"/>
        </w:rPr>
      </w:pPr>
      <w:r w:rsidRPr="00BC3ACA">
        <w:rPr>
          <w:b/>
          <w:sz w:val="32"/>
          <w:szCs w:val="32"/>
        </w:rPr>
        <w:t xml:space="preserve"> </w:t>
      </w:r>
      <w:r w:rsidRPr="00FC652F">
        <w:rPr>
          <w:b/>
          <w:sz w:val="28"/>
          <w:szCs w:val="28"/>
        </w:rPr>
        <w:t>“Fornitura e installazione di attrezzature per la realizzazione di dotazioni tecnologiche e laboratori      multimediali per le scuole del primo ciclo.</w:t>
      </w:r>
    </w:p>
    <w:p w:rsidR="00094D48" w:rsidRPr="00FC652F" w:rsidRDefault="00094D48" w:rsidP="00BC3ACA">
      <w:pPr>
        <w:autoSpaceDE w:val="0"/>
        <w:rPr>
          <w:sz w:val="24"/>
          <w:szCs w:val="24"/>
        </w:rPr>
      </w:pPr>
    </w:p>
    <w:p w:rsidR="00094D48" w:rsidRPr="00FC652F" w:rsidRDefault="00094D48" w:rsidP="00BC3ACA">
      <w:pPr>
        <w:autoSpaceDE w:val="0"/>
        <w:rPr>
          <w:b/>
          <w:sz w:val="28"/>
          <w:szCs w:val="28"/>
        </w:rPr>
      </w:pPr>
      <w:r w:rsidRPr="00FC652F">
        <w:rPr>
          <w:sz w:val="28"/>
          <w:szCs w:val="28"/>
        </w:rPr>
        <w:t xml:space="preserve">Progetto: </w:t>
      </w:r>
      <w:r w:rsidRPr="00FC652F">
        <w:rPr>
          <w:b/>
          <w:sz w:val="28"/>
          <w:szCs w:val="28"/>
        </w:rPr>
        <w:t>“Migliorare l’apprendimento delle competenze tecnologiche”</w:t>
      </w:r>
    </w:p>
    <w:p w:rsidR="00094D48" w:rsidRPr="00FC652F" w:rsidRDefault="00094D48" w:rsidP="00BC3ACA">
      <w:pPr>
        <w:autoSpaceDE w:val="0"/>
        <w:rPr>
          <w:sz w:val="28"/>
          <w:szCs w:val="28"/>
        </w:rPr>
      </w:pPr>
      <w:r w:rsidRPr="00FC652F">
        <w:rPr>
          <w:sz w:val="28"/>
          <w:szCs w:val="28"/>
        </w:rPr>
        <w:t>Cod. : A – 1.A– FESR04_ POR_SICILIA 2011 – 2292</w:t>
      </w:r>
    </w:p>
    <w:p w:rsidR="00094D48" w:rsidRPr="00FC652F" w:rsidRDefault="00094D48" w:rsidP="00BC3ACA">
      <w:pPr>
        <w:autoSpaceDE w:val="0"/>
        <w:rPr>
          <w:sz w:val="28"/>
          <w:szCs w:val="28"/>
        </w:rPr>
      </w:pPr>
      <w:r w:rsidRPr="00FC652F">
        <w:rPr>
          <w:sz w:val="28"/>
          <w:szCs w:val="28"/>
        </w:rPr>
        <w:t>Importo base:  €. 19.942,50 (eurodiciannovemilanovecentoquarantadue/50 centesimi)</w:t>
      </w:r>
    </w:p>
    <w:p w:rsidR="00094D48" w:rsidRPr="00FC652F" w:rsidRDefault="00094D48" w:rsidP="00BC3ACA">
      <w:pPr>
        <w:autoSpaceDE w:val="0"/>
        <w:rPr>
          <w:sz w:val="24"/>
          <w:szCs w:val="24"/>
        </w:rPr>
      </w:pPr>
    </w:p>
    <w:p w:rsidR="00094D48" w:rsidRDefault="00094D48" w:rsidP="00BC3ACA">
      <w:pPr>
        <w:autoSpaceDE w:val="0"/>
        <w:rPr>
          <w:b/>
          <w:sz w:val="24"/>
          <w:szCs w:val="24"/>
        </w:rPr>
      </w:pPr>
    </w:p>
    <w:p w:rsidR="00094D48" w:rsidRDefault="00094D48" w:rsidP="00BC3ACA">
      <w:pPr>
        <w:autoSpaceDE w:val="0"/>
        <w:rPr>
          <w:b/>
          <w:sz w:val="24"/>
          <w:szCs w:val="24"/>
        </w:rPr>
      </w:pPr>
    </w:p>
    <w:p w:rsidR="00094D48" w:rsidRDefault="00094D48" w:rsidP="00BC3ACA">
      <w:pPr>
        <w:autoSpaceDE w:val="0"/>
        <w:rPr>
          <w:b/>
          <w:sz w:val="24"/>
          <w:szCs w:val="24"/>
        </w:rPr>
      </w:pPr>
    </w:p>
    <w:p w:rsidR="00094D48" w:rsidRDefault="00094D48" w:rsidP="00BC3ACA">
      <w:pPr>
        <w:autoSpaceDE w:val="0"/>
        <w:rPr>
          <w:b/>
          <w:sz w:val="24"/>
          <w:szCs w:val="24"/>
        </w:rPr>
      </w:pPr>
    </w:p>
    <w:p w:rsidR="00094D48" w:rsidRPr="00FC652F" w:rsidRDefault="00094D48" w:rsidP="00BC3ACA">
      <w:pPr>
        <w:autoSpaceDE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C652F">
        <w:rPr>
          <w:b/>
          <w:sz w:val="24"/>
          <w:szCs w:val="24"/>
        </w:rPr>
        <w:t>ELENCO DOTAZIONI TECNOLOGICHE E VOCI DI COSTO DELLA CONFIGURAZIONE</w:t>
      </w:r>
    </w:p>
    <w:p w:rsidR="00094D48" w:rsidRPr="00FC652F" w:rsidRDefault="00094D48" w:rsidP="00BC3ACA">
      <w:pPr>
        <w:autoSpaceDE w:val="0"/>
        <w:rPr>
          <w:b/>
          <w:sz w:val="24"/>
          <w:szCs w:val="24"/>
        </w:rPr>
      </w:pPr>
    </w:p>
    <w:tbl>
      <w:tblPr>
        <w:tblW w:w="148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5"/>
        <w:gridCol w:w="4728"/>
        <w:gridCol w:w="1339"/>
        <w:gridCol w:w="1854"/>
        <w:gridCol w:w="1650"/>
        <w:gridCol w:w="1430"/>
        <w:gridCol w:w="1484"/>
      </w:tblGrid>
      <w:tr w:rsidR="00094D48" w:rsidRPr="00FC652F" w:rsidTr="00024952">
        <w:trPr>
          <w:trHeight w:val="1080"/>
        </w:trPr>
        <w:tc>
          <w:tcPr>
            <w:tcW w:w="2405" w:type="dxa"/>
          </w:tcPr>
          <w:p w:rsidR="00094D48" w:rsidRPr="00FC652F" w:rsidRDefault="00094D48" w:rsidP="0051000D">
            <w:pPr>
              <w:jc w:val="center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>TIPOLOGIA</w:t>
            </w:r>
          </w:p>
          <w:p w:rsidR="00094D48" w:rsidRPr="00FC652F" w:rsidRDefault="00094D48" w:rsidP="0051000D">
            <w:pPr>
              <w:jc w:val="center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>DELLE DOTAZIONI TECNOLOGICHE</w:t>
            </w:r>
          </w:p>
        </w:tc>
        <w:tc>
          <w:tcPr>
            <w:tcW w:w="4728" w:type="dxa"/>
          </w:tcPr>
          <w:p w:rsidR="00094D48" w:rsidRPr="00FC652F" w:rsidRDefault="00094D48" w:rsidP="0051000D">
            <w:pPr>
              <w:jc w:val="center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339" w:type="dxa"/>
          </w:tcPr>
          <w:p w:rsidR="00094D48" w:rsidRDefault="00094D48" w:rsidP="0051000D">
            <w:pPr>
              <w:jc w:val="center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>QUANTI</w:t>
            </w:r>
          </w:p>
          <w:p w:rsidR="00094D48" w:rsidRPr="00FC652F" w:rsidRDefault="00094D48" w:rsidP="0051000D">
            <w:pPr>
              <w:jc w:val="center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>TA’</w:t>
            </w:r>
          </w:p>
        </w:tc>
        <w:tc>
          <w:tcPr>
            <w:tcW w:w="1854" w:type="dxa"/>
          </w:tcPr>
          <w:p w:rsidR="00094D48" w:rsidRPr="00FC652F" w:rsidRDefault="00094D48" w:rsidP="0051000D">
            <w:pPr>
              <w:jc w:val="center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 xml:space="preserve">IMPORTO UNITARIO IVA INCLUSA </w:t>
            </w:r>
          </w:p>
        </w:tc>
        <w:tc>
          <w:tcPr>
            <w:tcW w:w="1650" w:type="dxa"/>
          </w:tcPr>
          <w:p w:rsidR="00094D48" w:rsidRPr="00FC652F" w:rsidRDefault="00094D48" w:rsidP="0051000D">
            <w:pPr>
              <w:jc w:val="center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>IMPORTO</w:t>
            </w:r>
          </w:p>
          <w:p w:rsidR="00094D48" w:rsidRPr="00FC652F" w:rsidRDefault="00094D48" w:rsidP="0051000D">
            <w:pPr>
              <w:jc w:val="center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>COMPL</w:t>
            </w:r>
            <w:r>
              <w:rPr>
                <w:b/>
                <w:sz w:val="24"/>
                <w:szCs w:val="24"/>
              </w:rPr>
              <w:t>ES. IVA INCLUSA</w:t>
            </w:r>
          </w:p>
        </w:tc>
        <w:tc>
          <w:tcPr>
            <w:tcW w:w="1430" w:type="dxa"/>
          </w:tcPr>
          <w:p w:rsidR="00094D48" w:rsidRDefault="00094D48" w:rsidP="00510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OFFERTA UNITARIA</w:t>
            </w:r>
          </w:p>
          <w:p w:rsidR="00094D48" w:rsidRPr="00FC652F" w:rsidRDefault="00094D48" w:rsidP="00510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 INCLUSA</w:t>
            </w:r>
          </w:p>
        </w:tc>
        <w:tc>
          <w:tcPr>
            <w:tcW w:w="1484" w:type="dxa"/>
          </w:tcPr>
          <w:p w:rsidR="00094D48" w:rsidRDefault="00094D48" w:rsidP="0051000D">
            <w:pPr>
              <w:jc w:val="center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>OFFERTA</w:t>
            </w:r>
          </w:p>
          <w:p w:rsidR="00094D48" w:rsidRPr="00FC652F" w:rsidRDefault="00094D48" w:rsidP="00510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COMPLES.  IVA INCLUSA</w:t>
            </w:r>
          </w:p>
        </w:tc>
      </w:tr>
      <w:tr w:rsidR="00094D48" w:rsidRPr="00FC652F" w:rsidTr="00024952">
        <w:trPr>
          <w:trHeight w:val="2406"/>
        </w:trPr>
        <w:tc>
          <w:tcPr>
            <w:tcW w:w="2405" w:type="dxa"/>
          </w:tcPr>
          <w:p w:rsidR="00094D48" w:rsidRPr="00FC652F" w:rsidRDefault="00094D48" w:rsidP="0051000D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>Mobiletto di sicurezza per PC portatili</w:t>
            </w:r>
          </w:p>
          <w:p w:rsidR="00094D48" w:rsidRPr="00FC652F" w:rsidRDefault="00094D48" w:rsidP="0051000D">
            <w:pPr>
              <w:autoSpaceDE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094D48" w:rsidRPr="00FC652F" w:rsidRDefault="00094D48" w:rsidP="0051000D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Realizzato in ferro verniciato a fuoco</w:t>
            </w:r>
          </w:p>
          <w:p w:rsidR="00094D48" w:rsidRPr="00FC652F" w:rsidRDefault="00094D48" w:rsidP="0051000D">
            <w:pPr>
              <w:jc w:val="both"/>
              <w:rPr>
                <w:b/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Dimensioni: 60x66x13 cm., chiusura con chiave di sicurezza tipo antifurto. Serrature con chiave tubolare, vano per alimentatore e alloggio chiavi, ribaltina 37x65 cm con doppia cerniera con supporto per sostegno notebook completa di banda per fissaggio notebook.</w:t>
            </w:r>
          </w:p>
        </w:tc>
        <w:tc>
          <w:tcPr>
            <w:tcW w:w="1339" w:type="dxa"/>
          </w:tcPr>
          <w:p w:rsidR="00094D48" w:rsidRPr="00FC652F" w:rsidRDefault="00094D48" w:rsidP="0051000D">
            <w:pPr>
              <w:jc w:val="center"/>
              <w:rPr>
                <w:b/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19</w:t>
            </w:r>
          </w:p>
        </w:tc>
        <w:tc>
          <w:tcPr>
            <w:tcW w:w="185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€.215,00</w:t>
            </w:r>
          </w:p>
        </w:tc>
        <w:tc>
          <w:tcPr>
            <w:tcW w:w="165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4</w:t>
            </w:r>
            <w:r>
              <w:rPr>
                <w:sz w:val="24"/>
                <w:szCs w:val="24"/>
              </w:rPr>
              <w:t>.</w:t>
            </w:r>
            <w:r w:rsidRPr="00FC652F">
              <w:rPr>
                <w:sz w:val="24"/>
                <w:szCs w:val="24"/>
              </w:rPr>
              <w:t>085,00</w:t>
            </w:r>
          </w:p>
        </w:tc>
        <w:tc>
          <w:tcPr>
            <w:tcW w:w="143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</w:tr>
      <w:tr w:rsidR="00094D48" w:rsidRPr="00FC652F" w:rsidTr="00024952">
        <w:trPr>
          <w:trHeight w:val="1273"/>
        </w:trPr>
        <w:tc>
          <w:tcPr>
            <w:tcW w:w="2405" w:type="dxa"/>
          </w:tcPr>
          <w:p w:rsidR="00094D48" w:rsidRPr="00FC652F" w:rsidRDefault="00094D48" w:rsidP="0051000D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>Banco per PC</w:t>
            </w:r>
          </w:p>
          <w:p w:rsidR="00094D48" w:rsidRPr="00FC652F" w:rsidRDefault="00094D48" w:rsidP="00510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094D48" w:rsidRPr="00FC652F" w:rsidRDefault="00094D48" w:rsidP="0051000D">
            <w:pPr>
              <w:jc w:val="both"/>
              <w:rPr>
                <w:b/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dim.160x80x72. struttura metallica. Carter di copertura cavi retro PC in metallo.</w:t>
            </w:r>
          </w:p>
        </w:tc>
        <w:tc>
          <w:tcPr>
            <w:tcW w:w="1339" w:type="dxa"/>
          </w:tcPr>
          <w:p w:rsidR="00094D48" w:rsidRPr="00FC652F" w:rsidRDefault="00094D48" w:rsidP="0051000D">
            <w:pPr>
              <w:jc w:val="center"/>
              <w:rPr>
                <w:b/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20</w:t>
            </w:r>
          </w:p>
        </w:tc>
        <w:tc>
          <w:tcPr>
            <w:tcW w:w="185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100,00</w:t>
            </w:r>
          </w:p>
        </w:tc>
        <w:tc>
          <w:tcPr>
            <w:tcW w:w="165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2.000,00</w:t>
            </w:r>
          </w:p>
        </w:tc>
        <w:tc>
          <w:tcPr>
            <w:tcW w:w="143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</w:tr>
      <w:tr w:rsidR="00094D48" w:rsidRPr="00FC652F" w:rsidTr="00024952">
        <w:trPr>
          <w:trHeight w:val="1273"/>
        </w:trPr>
        <w:tc>
          <w:tcPr>
            <w:tcW w:w="2405" w:type="dxa"/>
          </w:tcPr>
          <w:p w:rsidR="00094D48" w:rsidRPr="00FC652F" w:rsidRDefault="00094D48" w:rsidP="0051000D">
            <w:pPr>
              <w:jc w:val="center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>Sedia per tavoli PC</w:t>
            </w:r>
          </w:p>
        </w:tc>
        <w:tc>
          <w:tcPr>
            <w:tcW w:w="4728" w:type="dxa"/>
          </w:tcPr>
          <w:p w:rsidR="00094D48" w:rsidRPr="00FC652F" w:rsidRDefault="00094D48" w:rsidP="0051000D">
            <w:pPr>
              <w:jc w:val="both"/>
              <w:rPr>
                <w:b/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ergonomica, regolabile in altezza, senza braccioli, rivestimento in materiale ignifugo conforme Dlgs. 626.</w:t>
            </w:r>
          </w:p>
        </w:tc>
        <w:tc>
          <w:tcPr>
            <w:tcW w:w="1339" w:type="dxa"/>
          </w:tcPr>
          <w:p w:rsidR="00094D48" w:rsidRPr="00FC652F" w:rsidRDefault="00094D48" w:rsidP="0051000D">
            <w:pPr>
              <w:jc w:val="center"/>
              <w:rPr>
                <w:b/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30</w:t>
            </w:r>
          </w:p>
        </w:tc>
        <w:tc>
          <w:tcPr>
            <w:tcW w:w="185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50,00</w:t>
            </w:r>
          </w:p>
        </w:tc>
        <w:tc>
          <w:tcPr>
            <w:tcW w:w="165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1</w:t>
            </w:r>
            <w:r>
              <w:rPr>
                <w:sz w:val="24"/>
                <w:szCs w:val="24"/>
              </w:rPr>
              <w:t>.</w:t>
            </w:r>
            <w:r w:rsidRPr="00FC652F">
              <w:rPr>
                <w:sz w:val="24"/>
                <w:szCs w:val="24"/>
              </w:rPr>
              <w:t>500,00</w:t>
            </w:r>
          </w:p>
        </w:tc>
        <w:tc>
          <w:tcPr>
            <w:tcW w:w="143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</w:tr>
      <w:tr w:rsidR="00094D48" w:rsidRPr="00FC652F" w:rsidTr="00024952">
        <w:trPr>
          <w:trHeight w:val="1273"/>
        </w:trPr>
        <w:tc>
          <w:tcPr>
            <w:tcW w:w="2405" w:type="dxa"/>
          </w:tcPr>
          <w:p w:rsidR="00094D48" w:rsidRPr="00FC652F" w:rsidRDefault="00094D48" w:rsidP="0051000D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 xml:space="preserve">Monitor LCD </w:t>
            </w:r>
            <w:smartTag w:uri="urn:schemas-microsoft-com:office:smarttags" w:element="metricconverter">
              <w:smartTagPr>
                <w:attr w:name="ProductID" w:val="18,5 pollici"/>
              </w:smartTagPr>
              <w:r w:rsidRPr="00FC652F">
                <w:rPr>
                  <w:b/>
                  <w:sz w:val="24"/>
                  <w:szCs w:val="24"/>
                </w:rPr>
                <w:t>18,5 pollici</w:t>
              </w:r>
            </w:smartTag>
            <w:r w:rsidRPr="00FC652F">
              <w:rPr>
                <w:b/>
                <w:sz w:val="24"/>
                <w:szCs w:val="24"/>
              </w:rPr>
              <w:t xml:space="preserve"> per la segreteria</w:t>
            </w:r>
          </w:p>
          <w:p w:rsidR="00094D48" w:rsidRPr="00FC652F" w:rsidRDefault="00094D48" w:rsidP="00510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094D48" w:rsidRPr="00FC652F" w:rsidRDefault="00094D48" w:rsidP="0051000D">
            <w:pPr>
              <w:jc w:val="center"/>
              <w:rPr>
                <w:b/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Pol. 1360x768 contrasto dinamico</w:t>
            </w:r>
          </w:p>
        </w:tc>
        <w:tc>
          <w:tcPr>
            <w:tcW w:w="1339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100,00</w:t>
            </w:r>
          </w:p>
        </w:tc>
        <w:tc>
          <w:tcPr>
            <w:tcW w:w="165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100,00</w:t>
            </w:r>
          </w:p>
        </w:tc>
        <w:tc>
          <w:tcPr>
            <w:tcW w:w="143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</w:tr>
      <w:tr w:rsidR="00094D48" w:rsidRPr="00FC652F" w:rsidTr="00024952">
        <w:trPr>
          <w:trHeight w:val="1273"/>
        </w:trPr>
        <w:tc>
          <w:tcPr>
            <w:tcW w:w="2405" w:type="dxa"/>
          </w:tcPr>
          <w:p w:rsidR="00094D48" w:rsidRPr="00FC652F" w:rsidRDefault="00094D48" w:rsidP="0051000D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>Computer fisso per la segreteria</w:t>
            </w:r>
          </w:p>
        </w:tc>
        <w:tc>
          <w:tcPr>
            <w:tcW w:w="4728" w:type="dxa"/>
          </w:tcPr>
          <w:p w:rsidR="00094D48" w:rsidRPr="00FC652F" w:rsidRDefault="00094D48" w:rsidP="0051000D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Ram 6 GB, hard-disk 1024 GB, Sistema operativo windows 7 home premium, processore intel Core i5, velocità processore 3.200 GHz.</w:t>
            </w:r>
          </w:p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700,00</w:t>
            </w:r>
          </w:p>
        </w:tc>
        <w:tc>
          <w:tcPr>
            <w:tcW w:w="165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700,00</w:t>
            </w:r>
          </w:p>
        </w:tc>
        <w:tc>
          <w:tcPr>
            <w:tcW w:w="143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</w:tr>
      <w:tr w:rsidR="00094D48" w:rsidRPr="00FC652F" w:rsidTr="00024952">
        <w:trPr>
          <w:trHeight w:val="1273"/>
        </w:trPr>
        <w:tc>
          <w:tcPr>
            <w:tcW w:w="2405" w:type="dxa"/>
          </w:tcPr>
          <w:p w:rsidR="00094D48" w:rsidRPr="00FC652F" w:rsidRDefault="00094D48" w:rsidP="0051000D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 xml:space="preserve">Stampante laser </w:t>
            </w:r>
          </w:p>
          <w:p w:rsidR="00094D48" w:rsidRPr="00FC652F" w:rsidRDefault="00094D48" w:rsidP="0051000D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>A colori A/3 –A/4 per la segreteria</w:t>
            </w:r>
          </w:p>
          <w:p w:rsidR="00094D48" w:rsidRPr="00FC652F" w:rsidRDefault="00094D48" w:rsidP="0051000D">
            <w:pPr>
              <w:autoSpaceDE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094D48" w:rsidRPr="00FC652F" w:rsidRDefault="00094D48" w:rsidP="0051000D">
            <w:pPr>
              <w:jc w:val="both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stampante laser jet professional, colori, in formato A4, A3. Risoluzione di stampa min. 600x600 dpi. Velocità fino a30 ppm. n.2 vassoi di alimentazione carta, 192 MB di memoria</w:t>
            </w:r>
          </w:p>
        </w:tc>
        <w:tc>
          <w:tcPr>
            <w:tcW w:w="1339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1</w:t>
            </w:r>
            <w:r>
              <w:rPr>
                <w:sz w:val="24"/>
                <w:szCs w:val="24"/>
              </w:rPr>
              <w:t>.</w:t>
            </w:r>
            <w:r w:rsidRPr="00FC652F">
              <w:rPr>
                <w:sz w:val="24"/>
                <w:szCs w:val="24"/>
              </w:rPr>
              <w:t>200,00</w:t>
            </w:r>
          </w:p>
        </w:tc>
        <w:tc>
          <w:tcPr>
            <w:tcW w:w="165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1</w:t>
            </w:r>
            <w:r>
              <w:rPr>
                <w:sz w:val="24"/>
                <w:szCs w:val="24"/>
              </w:rPr>
              <w:t>.</w:t>
            </w:r>
            <w:r w:rsidRPr="00FC652F">
              <w:rPr>
                <w:sz w:val="24"/>
                <w:szCs w:val="24"/>
              </w:rPr>
              <w:t>200,00</w:t>
            </w:r>
          </w:p>
        </w:tc>
        <w:tc>
          <w:tcPr>
            <w:tcW w:w="143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</w:tr>
      <w:tr w:rsidR="00094D48" w:rsidRPr="00FC652F" w:rsidTr="00024952">
        <w:trPr>
          <w:trHeight w:val="1273"/>
        </w:trPr>
        <w:tc>
          <w:tcPr>
            <w:tcW w:w="2405" w:type="dxa"/>
          </w:tcPr>
          <w:p w:rsidR="00094D48" w:rsidRPr="00FC652F" w:rsidRDefault="00094D48" w:rsidP="0051000D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>PC  per laboratori</w:t>
            </w:r>
          </w:p>
          <w:p w:rsidR="00094D48" w:rsidRPr="00FC652F" w:rsidRDefault="00094D48" w:rsidP="0051000D">
            <w:pPr>
              <w:autoSpaceDE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094D48" w:rsidRPr="00FC652F" w:rsidRDefault="00094D48" w:rsidP="0051000D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Ram 6GB, hard-disk1024 GB, Sistema operativo windows 7 home premium, processore intelCore i5, velocità processore 3.200 GHz.</w:t>
            </w:r>
          </w:p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600,00</w:t>
            </w:r>
          </w:p>
        </w:tc>
        <w:tc>
          <w:tcPr>
            <w:tcW w:w="165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2</w:t>
            </w:r>
            <w:r>
              <w:rPr>
                <w:sz w:val="24"/>
                <w:szCs w:val="24"/>
              </w:rPr>
              <w:t>.</w:t>
            </w:r>
            <w:r w:rsidRPr="00FC652F">
              <w:rPr>
                <w:sz w:val="24"/>
                <w:szCs w:val="24"/>
              </w:rPr>
              <w:t>400,00</w:t>
            </w:r>
          </w:p>
        </w:tc>
        <w:tc>
          <w:tcPr>
            <w:tcW w:w="143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</w:tr>
      <w:tr w:rsidR="00094D48" w:rsidRPr="00FC652F" w:rsidTr="00024952">
        <w:trPr>
          <w:trHeight w:val="1273"/>
        </w:trPr>
        <w:tc>
          <w:tcPr>
            <w:tcW w:w="2405" w:type="dxa"/>
          </w:tcPr>
          <w:p w:rsidR="00094D48" w:rsidRPr="00FC652F" w:rsidRDefault="00094D48" w:rsidP="0051000D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>Stampante laser per laboratorio di informatica a colori A/3 –A/4</w:t>
            </w:r>
          </w:p>
        </w:tc>
        <w:tc>
          <w:tcPr>
            <w:tcW w:w="4728" w:type="dxa"/>
          </w:tcPr>
          <w:p w:rsidR="00094D48" w:rsidRPr="00FC652F" w:rsidRDefault="00094D48" w:rsidP="0051000D">
            <w:pPr>
              <w:jc w:val="both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stampante laser jet professional, colori, in formato A4, A3. Risoluzione di stampa min. 600x600 dpi. Velocità fino a 30 ppm. n.2 vassoi di alimentazione carta, 192 MB di memoria</w:t>
            </w:r>
          </w:p>
        </w:tc>
        <w:tc>
          <w:tcPr>
            <w:tcW w:w="1339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1</w:t>
            </w:r>
            <w:r>
              <w:rPr>
                <w:sz w:val="24"/>
                <w:szCs w:val="24"/>
              </w:rPr>
              <w:t>.</w:t>
            </w:r>
            <w:r w:rsidRPr="00FC652F">
              <w:rPr>
                <w:sz w:val="24"/>
                <w:szCs w:val="24"/>
              </w:rPr>
              <w:t>200,00</w:t>
            </w:r>
          </w:p>
        </w:tc>
        <w:tc>
          <w:tcPr>
            <w:tcW w:w="165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1</w:t>
            </w:r>
            <w:r>
              <w:rPr>
                <w:sz w:val="24"/>
                <w:szCs w:val="24"/>
              </w:rPr>
              <w:t>.</w:t>
            </w:r>
            <w:r w:rsidRPr="00FC652F">
              <w:rPr>
                <w:sz w:val="24"/>
                <w:szCs w:val="24"/>
              </w:rPr>
              <w:t>200,00</w:t>
            </w:r>
          </w:p>
        </w:tc>
        <w:tc>
          <w:tcPr>
            <w:tcW w:w="143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</w:tr>
      <w:tr w:rsidR="00094D48" w:rsidRPr="00FC652F" w:rsidTr="00024952">
        <w:trPr>
          <w:trHeight w:val="1273"/>
        </w:trPr>
        <w:tc>
          <w:tcPr>
            <w:tcW w:w="2405" w:type="dxa"/>
          </w:tcPr>
          <w:p w:rsidR="00094D48" w:rsidRPr="00FC652F" w:rsidRDefault="00094D48" w:rsidP="0051000D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 xml:space="preserve">Monitor LCD </w:t>
            </w:r>
            <w:smartTag w:uri="urn:schemas-microsoft-com:office:smarttags" w:element="metricconverter">
              <w:smartTagPr>
                <w:attr w:name="ProductID" w:val="18,5 pollici"/>
              </w:smartTagPr>
              <w:r w:rsidRPr="00FC652F">
                <w:rPr>
                  <w:b/>
                  <w:sz w:val="24"/>
                  <w:szCs w:val="24"/>
                </w:rPr>
                <w:t>18,5 pollici</w:t>
              </w:r>
            </w:smartTag>
            <w:r w:rsidRPr="00FC652F">
              <w:rPr>
                <w:b/>
                <w:sz w:val="24"/>
                <w:szCs w:val="24"/>
              </w:rPr>
              <w:t xml:space="preserve"> per laboratorio di informatica</w:t>
            </w:r>
          </w:p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</w:tcPr>
          <w:p w:rsidR="00094D48" w:rsidRPr="00FC652F" w:rsidRDefault="00094D48" w:rsidP="0060139F">
            <w:pPr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Pol. 1360x768 contrasto dinamico.</w:t>
            </w:r>
          </w:p>
        </w:tc>
        <w:tc>
          <w:tcPr>
            <w:tcW w:w="1339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6</w:t>
            </w:r>
          </w:p>
        </w:tc>
        <w:tc>
          <w:tcPr>
            <w:tcW w:w="185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100,00</w:t>
            </w:r>
          </w:p>
        </w:tc>
        <w:tc>
          <w:tcPr>
            <w:tcW w:w="165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600,00</w:t>
            </w:r>
          </w:p>
        </w:tc>
        <w:tc>
          <w:tcPr>
            <w:tcW w:w="143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</w:tr>
      <w:tr w:rsidR="00094D48" w:rsidRPr="00FC652F" w:rsidTr="00024952">
        <w:trPr>
          <w:trHeight w:val="1273"/>
        </w:trPr>
        <w:tc>
          <w:tcPr>
            <w:tcW w:w="2405" w:type="dxa"/>
          </w:tcPr>
          <w:p w:rsidR="00094D48" w:rsidRPr="00FC652F" w:rsidRDefault="00094D48" w:rsidP="0051000D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>PC portatile notebook per una classe</w:t>
            </w:r>
          </w:p>
          <w:p w:rsidR="00094D48" w:rsidRPr="00FC652F" w:rsidRDefault="00094D48" w:rsidP="0051000D">
            <w:pPr>
              <w:autoSpaceDE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094D48" w:rsidRPr="00FC652F" w:rsidRDefault="00094D48" w:rsidP="0051000D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LED HD 15,6’’, processore intel Core i5-2410M 2,3 Gz Ram 4Gb.HDD500GB, scheda video AMD Radeon , Masterizzatore DVD –WiFi porte USB, Webcam - Digital media card, Sistema operativo Windows 7 Home Premium autentico 64 bit.</w:t>
            </w:r>
          </w:p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400,00</w:t>
            </w:r>
          </w:p>
        </w:tc>
        <w:tc>
          <w:tcPr>
            <w:tcW w:w="165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5</w:t>
            </w:r>
            <w:r>
              <w:rPr>
                <w:sz w:val="24"/>
                <w:szCs w:val="24"/>
              </w:rPr>
              <w:t>.</w:t>
            </w:r>
            <w:r w:rsidRPr="00FC652F">
              <w:rPr>
                <w:sz w:val="24"/>
                <w:szCs w:val="24"/>
              </w:rPr>
              <w:t>200,00</w:t>
            </w:r>
          </w:p>
        </w:tc>
        <w:tc>
          <w:tcPr>
            <w:tcW w:w="143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</w:tr>
      <w:tr w:rsidR="00094D48" w:rsidRPr="00FC652F" w:rsidTr="00024952">
        <w:trPr>
          <w:trHeight w:val="938"/>
        </w:trPr>
        <w:tc>
          <w:tcPr>
            <w:tcW w:w="2405" w:type="dxa"/>
          </w:tcPr>
          <w:p w:rsidR="00094D48" w:rsidRPr="00FC652F" w:rsidRDefault="00094D48" w:rsidP="0051000D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>PC  fisso per una classe (tastiera e mouse)</w:t>
            </w:r>
          </w:p>
          <w:p w:rsidR="00094D48" w:rsidRPr="00FC652F" w:rsidRDefault="00094D48" w:rsidP="0051000D">
            <w:pPr>
              <w:autoSpaceDE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094D48" w:rsidRPr="00FC652F" w:rsidRDefault="00094D48" w:rsidP="0051000D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Ram 6GB, hard-disk1024 GB, Sistema operativo Windows 7 Home Premium 64 bit, processore intelCore i5, velocità processore 3.200 GHz,</w:t>
            </w:r>
            <w:r w:rsidRPr="00FC652F">
              <w:rPr>
                <w:b/>
                <w:sz w:val="24"/>
                <w:szCs w:val="24"/>
              </w:rPr>
              <w:t xml:space="preserve"> </w:t>
            </w:r>
            <w:r w:rsidRPr="00FC652F">
              <w:rPr>
                <w:sz w:val="24"/>
                <w:szCs w:val="24"/>
              </w:rPr>
              <w:t>Scheda grafica NVIDIA G320</w:t>
            </w:r>
          </w:p>
        </w:tc>
        <w:tc>
          <w:tcPr>
            <w:tcW w:w="1339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600,00</w:t>
            </w:r>
          </w:p>
        </w:tc>
        <w:tc>
          <w:tcPr>
            <w:tcW w:w="165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600,00</w:t>
            </w:r>
          </w:p>
        </w:tc>
        <w:tc>
          <w:tcPr>
            <w:tcW w:w="143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</w:tr>
      <w:tr w:rsidR="00094D48" w:rsidRPr="00FC652F" w:rsidTr="00024952">
        <w:trPr>
          <w:trHeight w:val="1273"/>
        </w:trPr>
        <w:tc>
          <w:tcPr>
            <w:tcW w:w="2405" w:type="dxa"/>
          </w:tcPr>
          <w:p w:rsidR="00094D48" w:rsidRPr="00FC652F" w:rsidRDefault="00094D48" w:rsidP="0051000D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>Tavolo per PC fisso per una classe</w:t>
            </w:r>
          </w:p>
        </w:tc>
        <w:tc>
          <w:tcPr>
            <w:tcW w:w="4728" w:type="dxa"/>
          </w:tcPr>
          <w:p w:rsidR="00094D48" w:rsidRPr="00FC652F" w:rsidRDefault="00094D48" w:rsidP="00716FDB">
            <w:pPr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dim.160x80x72. struttura metallica. Carter di copertura cavi retro PC in metallo.</w:t>
            </w:r>
          </w:p>
        </w:tc>
        <w:tc>
          <w:tcPr>
            <w:tcW w:w="1339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200,00</w:t>
            </w:r>
          </w:p>
        </w:tc>
        <w:tc>
          <w:tcPr>
            <w:tcW w:w="165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200,00</w:t>
            </w:r>
          </w:p>
        </w:tc>
        <w:tc>
          <w:tcPr>
            <w:tcW w:w="143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</w:tr>
      <w:tr w:rsidR="00094D48" w:rsidRPr="00FC652F" w:rsidTr="00024952">
        <w:trPr>
          <w:trHeight w:val="1273"/>
        </w:trPr>
        <w:tc>
          <w:tcPr>
            <w:tcW w:w="2405" w:type="dxa"/>
          </w:tcPr>
          <w:p w:rsidR="00094D48" w:rsidRPr="00FC652F" w:rsidRDefault="00094D48" w:rsidP="0051000D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FC652F">
              <w:rPr>
                <w:b/>
                <w:sz w:val="24"/>
                <w:szCs w:val="24"/>
              </w:rPr>
              <w:t>Stampante A/4</w:t>
            </w:r>
          </w:p>
        </w:tc>
        <w:tc>
          <w:tcPr>
            <w:tcW w:w="4728" w:type="dxa"/>
          </w:tcPr>
          <w:p w:rsidR="00094D48" w:rsidRPr="00FC652F" w:rsidRDefault="00094D48" w:rsidP="0051000D">
            <w:pPr>
              <w:jc w:val="both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Ethernet, usb 2.0, velocità max, colore/BN, 1200  Dpi, massima risoluzione</w:t>
            </w:r>
          </w:p>
        </w:tc>
        <w:tc>
          <w:tcPr>
            <w:tcW w:w="1339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100,00</w:t>
            </w:r>
          </w:p>
        </w:tc>
        <w:tc>
          <w:tcPr>
            <w:tcW w:w="165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 w:rsidRPr="00FC652F">
              <w:rPr>
                <w:sz w:val="24"/>
                <w:szCs w:val="24"/>
              </w:rPr>
              <w:t>€. 100,00</w:t>
            </w:r>
          </w:p>
        </w:tc>
        <w:tc>
          <w:tcPr>
            <w:tcW w:w="1430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</w:p>
        </w:tc>
      </w:tr>
      <w:tr w:rsidR="00094D48" w:rsidRPr="00FC652F" w:rsidTr="00024952">
        <w:trPr>
          <w:trHeight w:val="577"/>
        </w:trPr>
        <w:tc>
          <w:tcPr>
            <w:tcW w:w="7133" w:type="dxa"/>
            <w:gridSpan w:val="2"/>
          </w:tcPr>
          <w:p w:rsidR="00094D48" w:rsidRPr="00FC652F" w:rsidRDefault="00094D48" w:rsidP="00510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3" w:type="dxa"/>
            <w:gridSpan w:val="2"/>
          </w:tcPr>
          <w:p w:rsidR="00094D48" w:rsidRDefault="00094D48" w:rsidP="00024952">
            <w:pPr>
              <w:rPr>
                <w:b/>
                <w:sz w:val="24"/>
                <w:szCs w:val="24"/>
              </w:rPr>
            </w:pPr>
          </w:p>
          <w:p w:rsidR="00094D48" w:rsidRDefault="00094D48" w:rsidP="00024952">
            <w:pPr>
              <w:rPr>
                <w:sz w:val="24"/>
                <w:szCs w:val="24"/>
              </w:rPr>
            </w:pPr>
            <w:r w:rsidRPr="00024952">
              <w:rPr>
                <w:b/>
                <w:sz w:val="24"/>
                <w:szCs w:val="24"/>
              </w:rPr>
              <w:t>TOTALE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50" w:type="dxa"/>
          </w:tcPr>
          <w:p w:rsidR="00094D48" w:rsidRDefault="00094D48" w:rsidP="000249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  <w:p w:rsidR="00094D48" w:rsidRDefault="00094D48" w:rsidP="000249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 19.885,00                         </w:t>
            </w:r>
          </w:p>
        </w:tc>
        <w:tc>
          <w:tcPr>
            <w:tcW w:w="2914" w:type="dxa"/>
            <w:gridSpan w:val="2"/>
          </w:tcPr>
          <w:p w:rsidR="00094D48" w:rsidRPr="00024952" w:rsidRDefault="00094D48" w:rsidP="00024952">
            <w:pPr>
              <w:rPr>
                <w:b/>
                <w:sz w:val="24"/>
                <w:szCs w:val="24"/>
              </w:rPr>
            </w:pPr>
          </w:p>
        </w:tc>
      </w:tr>
    </w:tbl>
    <w:p w:rsidR="00094D48" w:rsidRPr="00FC652F" w:rsidRDefault="00094D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094D48" w:rsidRDefault="00094D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:rsidR="00094D48" w:rsidRPr="00FC652F" w:rsidRDefault="00094D4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Pr="00FC652F">
        <w:rPr>
          <w:b/>
          <w:sz w:val="24"/>
          <w:szCs w:val="24"/>
        </w:rPr>
        <w:t xml:space="preserve">PICCOLI  ADATTAMENTI EDILIZI  </w:t>
      </w:r>
      <w:r w:rsidRPr="00024952">
        <w:rPr>
          <w:b/>
          <w:sz w:val="24"/>
          <w:szCs w:val="24"/>
        </w:rPr>
        <w:t xml:space="preserve">€. </w:t>
      </w:r>
      <w:r>
        <w:rPr>
          <w:b/>
          <w:sz w:val="24"/>
          <w:szCs w:val="24"/>
        </w:rPr>
        <w:t xml:space="preserve">     </w:t>
      </w:r>
      <w:r w:rsidRPr="00024952">
        <w:rPr>
          <w:b/>
          <w:sz w:val="24"/>
          <w:szCs w:val="24"/>
        </w:rPr>
        <w:t>57,50</w:t>
      </w:r>
    </w:p>
    <w:sectPr w:rsidR="00094D48" w:rsidRPr="00FC652F" w:rsidSect="000577BF">
      <w:pgSz w:w="16838" w:h="11906" w:orient="landscape"/>
      <w:pgMar w:top="1134" w:right="1134" w:bottom="1134" w:left="1418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BD8"/>
    <w:rsid w:val="000104CF"/>
    <w:rsid w:val="00024952"/>
    <w:rsid w:val="000577BF"/>
    <w:rsid w:val="00094D48"/>
    <w:rsid w:val="002064B8"/>
    <w:rsid w:val="00252058"/>
    <w:rsid w:val="002A0584"/>
    <w:rsid w:val="002A0897"/>
    <w:rsid w:val="00384CF9"/>
    <w:rsid w:val="003B292B"/>
    <w:rsid w:val="00402B47"/>
    <w:rsid w:val="004F7686"/>
    <w:rsid w:val="0051000D"/>
    <w:rsid w:val="00550C36"/>
    <w:rsid w:val="005970CF"/>
    <w:rsid w:val="005D6842"/>
    <w:rsid w:val="0060139F"/>
    <w:rsid w:val="00604F1C"/>
    <w:rsid w:val="00714766"/>
    <w:rsid w:val="00716FDB"/>
    <w:rsid w:val="0080445F"/>
    <w:rsid w:val="009522BF"/>
    <w:rsid w:val="009A6154"/>
    <w:rsid w:val="00A72268"/>
    <w:rsid w:val="00A97BD8"/>
    <w:rsid w:val="00AE14A0"/>
    <w:rsid w:val="00B0677F"/>
    <w:rsid w:val="00B84483"/>
    <w:rsid w:val="00BB6390"/>
    <w:rsid w:val="00BC3ACA"/>
    <w:rsid w:val="00BC4C64"/>
    <w:rsid w:val="00C934F4"/>
    <w:rsid w:val="00CF16BA"/>
    <w:rsid w:val="00CF1EA1"/>
    <w:rsid w:val="00DC41D2"/>
    <w:rsid w:val="00DD2B2C"/>
    <w:rsid w:val="00DE7A16"/>
    <w:rsid w:val="00E81A78"/>
    <w:rsid w:val="00EA7A24"/>
    <w:rsid w:val="00ED2E8E"/>
    <w:rsid w:val="00ED617B"/>
    <w:rsid w:val="00EF7310"/>
    <w:rsid w:val="00F74F05"/>
    <w:rsid w:val="00FC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D8"/>
    <w:pPr>
      <w:suppressAutoHyphens/>
    </w:pPr>
    <w:rPr>
      <w:rFonts w:ascii="Times New Roman" w:eastAsia="Times New Roman" w:hAnsi="Times New Roman"/>
      <w:color w:val="000000"/>
      <w:kern w:val="2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7B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D2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41D2"/>
    <w:rPr>
      <w:rFonts w:ascii="Times New Roman" w:hAnsi="Times New Roman" w:cs="Times New Roman"/>
      <w:color w:val="000000"/>
      <w:kern w:val="2"/>
      <w:sz w:val="2"/>
      <w:lang w:eastAsia="ar-SA" w:bidi="ar-SA"/>
    </w:rPr>
  </w:style>
  <w:style w:type="character" w:styleId="Hyperlink">
    <w:name w:val="Hyperlink"/>
    <w:basedOn w:val="DefaultParagraphFont"/>
    <w:uiPriority w:val="99"/>
    <w:rsid w:val="00604F1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604F1C"/>
    <w:pPr>
      <w:suppressAutoHyphens w:val="0"/>
      <w:jc w:val="center"/>
    </w:pPr>
    <w:rPr>
      <w:rFonts w:eastAsia="Calibri"/>
      <w:color w:val="auto"/>
      <w:kern w:val="0"/>
      <w:sz w:val="24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memm01600p@istruzione.it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smmazzin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4</Pages>
  <Words>604</Words>
  <Characters>3445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Punto D – Offerta Economica</dc:title>
  <dc:subject/>
  <dc:creator>RITA</dc:creator>
  <cp:keywords/>
  <dc:description/>
  <cp:lastModifiedBy>Scuola Media</cp:lastModifiedBy>
  <cp:revision>6</cp:revision>
  <cp:lastPrinted>2011-10-22T10:04:00Z</cp:lastPrinted>
  <dcterms:created xsi:type="dcterms:W3CDTF">2011-10-22T09:29:00Z</dcterms:created>
  <dcterms:modified xsi:type="dcterms:W3CDTF">2011-10-22T10:04:00Z</dcterms:modified>
</cp:coreProperties>
</file>